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C8" w:rsidRPr="003B5E9E" w:rsidRDefault="009A1DC8">
      <w:pPr>
        <w:rPr>
          <w:b/>
          <w:sz w:val="28"/>
          <w:szCs w:val="28"/>
        </w:rPr>
      </w:pPr>
      <w:r w:rsidRPr="003B5E9E">
        <w:rPr>
          <w:b/>
          <w:sz w:val="28"/>
          <w:szCs w:val="28"/>
        </w:rPr>
        <w:t xml:space="preserve">ATTIVITA’ SVOLTE NELLA CLASSE </w:t>
      </w:r>
      <w:r w:rsidR="0096388F" w:rsidRPr="003B5E9E">
        <w:rPr>
          <w:b/>
          <w:sz w:val="28"/>
          <w:szCs w:val="28"/>
        </w:rPr>
        <w:t>2</w:t>
      </w:r>
      <w:proofErr w:type="gramStart"/>
      <w:r w:rsidR="0096388F" w:rsidRPr="003B5E9E">
        <w:rPr>
          <w:b/>
          <w:sz w:val="28"/>
          <w:szCs w:val="28"/>
        </w:rPr>
        <w:t>A</w:t>
      </w:r>
      <w:r w:rsidR="00D26EE5" w:rsidRPr="003B5E9E">
        <w:rPr>
          <w:b/>
          <w:sz w:val="28"/>
          <w:szCs w:val="28"/>
        </w:rPr>
        <w:t xml:space="preserve">  </w:t>
      </w:r>
      <w:r w:rsidR="0096388F" w:rsidRPr="003B5E9E">
        <w:rPr>
          <w:b/>
          <w:sz w:val="28"/>
          <w:szCs w:val="28"/>
        </w:rPr>
        <w:t>CAT</w:t>
      </w:r>
      <w:proofErr w:type="gramEnd"/>
    </w:p>
    <w:p w:rsidR="00FB7359" w:rsidRPr="003B5E9E" w:rsidRDefault="009A1DC8">
      <w:pPr>
        <w:rPr>
          <w:b/>
          <w:sz w:val="28"/>
          <w:szCs w:val="28"/>
        </w:rPr>
      </w:pPr>
      <w:r w:rsidRPr="003B5E9E">
        <w:rPr>
          <w:b/>
          <w:sz w:val="28"/>
          <w:szCs w:val="28"/>
        </w:rPr>
        <w:t xml:space="preserve"> </w:t>
      </w:r>
      <w:proofErr w:type="gramStart"/>
      <w:r w:rsidRPr="003B5E9E">
        <w:rPr>
          <w:b/>
          <w:sz w:val="28"/>
          <w:szCs w:val="28"/>
        </w:rPr>
        <w:t>nell’anno</w:t>
      </w:r>
      <w:proofErr w:type="gramEnd"/>
      <w:r w:rsidRPr="003B5E9E">
        <w:rPr>
          <w:b/>
          <w:sz w:val="28"/>
          <w:szCs w:val="28"/>
        </w:rPr>
        <w:t xml:space="preserve"> scolastico 2019/20  per le discipline Italiano e Storia</w:t>
      </w:r>
      <w:bookmarkStart w:id="0" w:name="_GoBack"/>
      <w:bookmarkEnd w:id="0"/>
    </w:p>
    <w:p w:rsidR="009A1DC8" w:rsidRPr="009A1DC8" w:rsidRDefault="009A1DC8">
      <w:pPr>
        <w:rPr>
          <w:b/>
        </w:rPr>
      </w:pPr>
      <w:r w:rsidRPr="009A1DC8">
        <w:rPr>
          <w:b/>
        </w:rPr>
        <w:t>Italiano</w:t>
      </w:r>
    </w:p>
    <w:p w:rsidR="009A1DC8" w:rsidRDefault="00D26EE5">
      <w:r>
        <w:t>Analisi di testi letterari, incontri con gli autori. Verga e Pirandello brani presenti sul testo “Orizzonti letterari”</w:t>
      </w:r>
    </w:p>
    <w:p w:rsidR="00BA785B" w:rsidRDefault="00BA785B">
      <w:r>
        <w:t>Introduzione alla poesia</w:t>
      </w:r>
    </w:p>
    <w:p w:rsidR="0096388F" w:rsidRDefault="00BA785B">
      <w:r>
        <w:t xml:space="preserve">Lettura di testi di canzoni scelte dai ragazzi o proposte in classe in collaborazione </w:t>
      </w:r>
    </w:p>
    <w:p w:rsidR="0016160F" w:rsidRDefault="00BA785B">
      <w:r>
        <w:t xml:space="preserve">Gli elementi del testo poetico: il verso, la strofa, le rime, varie tipologie di componimento. Le principali figure retoriche. </w:t>
      </w:r>
    </w:p>
    <w:p w:rsidR="0016160F" w:rsidRDefault="0016160F" w:rsidP="0016160F">
      <w:r>
        <w:t xml:space="preserve">Esercitazioni di scrittura di testi poetici. </w:t>
      </w:r>
      <w:r>
        <w:t>Nuove forme di componimenti poetici presentate ai ragazzi con l’invito di elaborare testi personali originali (poesia cronachistica e haiku)</w:t>
      </w:r>
    </w:p>
    <w:p w:rsidR="0016160F" w:rsidRDefault="0016160F" w:rsidP="0016160F">
      <w:r>
        <w:t>La poesia classica: il mito omerico; la lirica greca e la poesia latina in età augustea: Saffo e Catullo</w:t>
      </w:r>
    </w:p>
    <w:p w:rsidR="0016160F" w:rsidRDefault="0016160F">
      <w:r>
        <w:t>Le origini della letteratura Italiana: le lingue neolatine e i primi documenti di volgare italiano</w:t>
      </w:r>
    </w:p>
    <w:p w:rsidR="0016160F" w:rsidRDefault="0016160F" w:rsidP="0016160F">
      <w:r>
        <w:t>La poesia d’amore il tema dell’amore puro. La teoria platonica dell’amore puro e le sue giustificazioni sociali nel Medioevo</w:t>
      </w:r>
    </w:p>
    <w:p w:rsidR="0016160F" w:rsidRDefault="0016160F" w:rsidP="0016160F">
      <w:r>
        <w:t>I poeti di corte pr</w:t>
      </w:r>
      <w:r w:rsidR="00C45C38">
        <w:t>ovenzali e i cicli bretone e ca</w:t>
      </w:r>
      <w:r>
        <w:t>rolingio.</w:t>
      </w:r>
    </w:p>
    <w:p w:rsidR="0016160F" w:rsidRDefault="0016160F" w:rsidP="0016160F">
      <w:r>
        <w:t xml:space="preserve">L’evoluzione della poesia d’amore: L’esempio di Dante </w:t>
      </w:r>
      <w:r w:rsidRPr="00C45C38">
        <w:rPr>
          <w:i/>
        </w:rPr>
        <w:t>“tanto gentile e tanto onesta pare…”</w:t>
      </w:r>
    </w:p>
    <w:p w:rsidR="0016160F" w:rsidRDefault="0016160F" w:rsidP="0016160F">
      <w:r>
        <w:t xml:space="preserve">La poesia religiosa con Francesco d’Assisi e la </w:t>
      </w:r>
      <w:r w:rsidRPr="00C45C38">
        <w:rPr>
          <w:i/>
        </w:rPr>
        <w:t>Laude delle creature</w:t>
      </w:r>
    </w:p>
    <w:p w:rsidR="0016160F" w:rsidRDefault="0016160F"/>
    <w:p w:rsidR="0016160F" w:rsidRDefault="0016160F">
      <w:pPr>
        <w:rPr>
          <w:b/>
        </w:rPr>
      </w:pPr>
    </w:p>
    <w:p w:rsidR="00D65F8C" w:rsidRDefault="00D65F8C">
      <w:pPr>
        <w:rPr>
          <w:b/>
        </w:rPr>
      </w:pPr>
      <w:r w:rsidRPr="00D65F8C">
        <w:rPr>
          <w:b/>
        </w:rPr>
        <w:t>Storia</w:t>
      </w:r>
    </w:p>
    <w:p w:rsidR="00BA785B" w:rsidRDefault="00BA785B">
      <w:r>
        <w:t xml:space="preserve">Roma repubblicana </w:t>
      </w:r>
    </w:p>
    <w:p w:rsidR="00BA785B" w:rsidRDefault="00BA785B">
      <w:r>
        <w:t>Le guerre civili e la nascita dell’Impero</w:t>
      </w:r>
    </w:p>
    <w:p w:rsidR="00BA785B" w:rsidRDefault="00BA785B">
      <w:r>
        <w:t>Ottaviano e la dinastia giulio-claudia</w:t>
      </w:r>
    </w:p>
    <w:p w:rsidR="003E5B77" w:rsidRDefault="003E5B77">
      <w:r>
        <w:t>Primi elementi di crisi nell’Impero</w:t>
      </w:r>
    </w:p>
    <w:p w:rsidR="003E5B77" w:rsidRDefault="003E5B77">
      <w:r>
        <w:t>Il Cristianesimo e la sua diffusione</w:t>
      </w:r>
    </w:p>
    <w:p w:rsidR="00E52B9C" w:rsidRDefault="003E5B77">
      <w:r>
        <w:t>La crisi del terzo secolo</w:t>
      </w:r>
    </w:p>
    <w:p w:rsidR="004D057C" w:rsidRDefault="003E5B77" w:rsidP="004D057C">
      <w:r>
        <w:t>Diocleziano e la tetrarchia</w:t>
      </w:r>
      <w:r w:rsidR="004D057C" w:rsidRPr="004D057C">
        <w:t xml:space="preserve"> </w:t>
      </w:r>
    </w:p>
    <w:p w:rsidR="004D057C" w:rsidRDefault="004D057C" w:rsidP="004D057C">
      <w:r>
        <w:t>Costantino e l’editto di Milano</w:t>
      </w:r>
    </w:p>
    <w:p w:rsidR="004D057C" w:rsidRDefault="004D057C" w:rsidP="004D057C">
      <w:r>
        <w:t>I Barbari</w:t>
      </w:r>
    </w:p>
    <w:p w:rsidR="004D057C" w:rsidRDefault="004D057C" w:rsidP="004D057C">
      <w:r>
        <w:t xml:space="preserve">Giustiniano e il Corpus </w:t>
      </w:r>
      <w:proofErr w:type="spellStart"/>
      <w:r>
        <w:t>juris</w:t>
      </w:r>
      <w:proofErr w:type="spellEnd"/>
    </w:p>
    <w:p w:rsidR="004D057C" w:rsidRDefault="004D057C" w:rsidP="004D057C">
      <w:r>
        <w:t>L’Islam</w:t>
      </w:r>
    </w:p>
    <w:p w:rsidR="004D057C" w:rsidRDefault="004D057C" w:rsidP="004D057C">
      <w:r>
        <w:t>Longobardi e Franchi</w:t>
      </w:r>
    </w:p>
    <w:p w:rsidR="004D057C" w:rsidRDefault="004D057C" w:rsidP="004D057C">
      <w:r>
        <w:t>La nascita del Sacro Romano Impero</w:t>
      </w:r>
    </w:p>
    <w:p w:rsidR="004D057C" w:rsidRDefault="004D057C">
      <w:r>
        <w:t>Il Feudalesimo</w:t>
      </w:r>
    </w:p>
    <w:p w:rsidR="00C45C38" w:rsidRDefault="00C45C38">
      <w:r>
        <w:lastRenderedPageBreak/>
        <w:t>Gli argomenti affrontati nelle due discipline hanno sempre dato adito a confronti con la realtà contemporanea ai fini dell’Insegnamento dell’Ed. Civica</w:t>
      </w:r>
    </w:p>
    <w:p w:rsidR="00C45C38" w:rsidRDefault="00C45C38">
      <w:r>
        <w:t>Nell’occasione del 25 aprile in collaborazione con la Prof.ssa Pratesi si è proiettato a tutta la classe un video su la Liberazione dal nazifascismo e sulla lotta partigiana che ha dato la possibilità alla classe di riflettere sull’importanza della memoria storica.</w:t>
      </w:r>
    </w:p>
    <w:p w:rsidR="00C45C38" w:rsidRDefault="00C45C38" w:rsidP="00C45C38">
      <w:r>
        <w:t xml:space="preserve">Durante i periodi di </w:t>
      </w:r>
      <w:proofErr w:type="spellStart"/>
      <w:r>
        <w:t>lockdown</w:t>
      </w:r>
      <w:proofErr w:type="spellEnd"/>
      <w:r>
        <w:t xml:space="preserve">, </w:t>
      </w:r>
      <w:r>
        <w:t xml:space="preserve">li argomenti affrontati sono stati presentati mediante </w:t>
      </w:r>
      <w:proofErr w:type="spellStart"/>
      <w:proofErr w:type="gramStart"/>
      <w:r>
        <w:t>videolezioni</w:t>
      </w:r>
      <w:proofErr w:type="spellEnd"/>
      <w:r>
        <w:t xml:space="preserve">  o</w:t>
      </w:r>
      <w:proofErr w:type="gramEnd"/>
      <w:r>
        <w:t xml:space="preserve"> affidati a materiale caricato su </w:t>
      </w:r>
      <w:proofErr w:type="spellStart"/>
      <w:r>
        <w:t>classroom</w:t>
      </w:r>
      <w:proofErr w:type="spellEnd"/>
      <w:r>
        <w:t xml:space="preserve"> (video </w:t>
      </w:r>
      <w:proofErr w:type="spellStart"/>
      <w:r>
        <w:t>raiplay</w:t>
      </w:r>
      <w:proofErr w:type="spellEnd"/>
      <w:r>
        <w:t>, mappe concettuali, presentazioni)</w:t>
      </w:r>
    </w:p>
    <w:p w:rsidR="00C45C38" w:rsidRDefault="00C45C38"/>
    <w:p w:rsidR="00C45C38" w:rsidRDefault="00C45C38"/>
    <w:p w:rsidR="00C45C38" w:rsidRDefault="00C45C38"/>
    <w:p w:rsidR="00E52B9C" w:rsidRDefault="00E52B9C">
      <w:r>
        <w:t xml:space="preserve">La docente </w:t>
      </w:r>
    </w:p>
    <w:p w:rsidR="00E52B9C" w:rsidRDefault="00E52B9C">
      <w:r>
        <w:t>Tiziana Ghelardini</w:t>
      </w:r>
    </w:p>
    <w:sectPr w:rsidR="00E52B9C" w:rsidSect="004D057C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C8"/>
    <w:rsid w:val="0016160F"/>
    <w:rsid w:val="003B5E9E"/>
    <w:rsid w:val="003E5B77"/>
    <w:rsid w:val="004D057C"/>
    <w:rsid w:val="0096388F"/>
    <w:rsid w:val="009A1DC8"/>
    <w:rsid w:val="00BA785B"/>
    <w:rsid w:val="00BA7C8A"/>
    <w:rsid w:val="00C45C38"/>
    <w:rsid w:val="00D26EE5"/>
    <w:rsid w:val="00D65F8C"/>
    <w:rsid w:val="00E52B9C"/>
    <w:rsid w:val="00F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16D9-B422-4F81-B25A-1DAECFC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6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Ghelardini</dc:creator>
  <cp:keywords/>
  <dc:description/>
  <cp:lastModifiedBy>Tiziana Ghelardini</cp:lastModifiedBy>
  <cp:revision>3</cp:revision>
  <dcterms:created xsi:type="dcterms:W3CDTF">2021-07-02T17:00:00Z</dcterms:created>
  <dcterms:modified xsi:type="dcterms:W3CDTF">2021-07-02T17:22:00Z</dcterms:modified>
</cp:coreProperties>
</file>